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B0B2" w14:textId="648D31D4" w:rsidR="004D2E51" w:rsidRPr="007419AB" w:rsidRDefault="004D2E51" w:rsidP="004D2E51">
      <w:pPr>
        <w:pStyle w:val="Heading1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  <w:lang w:val="ca-ES"/>
        </w:rPr>
      </w:pPr>
      <w:r w:rsidRPr="007419AB">
        <w:rPr>
          <w:rFonts w:ascii="Arial" w:eastAsiaTheme="minorHAnsi" w:hAnsi="Arial" w:cs="Arial"/>
          <w:b/>
          <w:bCs/>
          <w:color w:val="auto"/>
          <w:sz w:val="20"/>
          <w:szCs w:val="20"/>
        </w:rPr>
        <w:t>CONSENTIMIENTO PARA EL USO DE LA IMAGEN Y LA VOZ</w:t>
      </w:r>
    </w:p>
    <w:p w14:paraId="36E06F89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</w:p>
    <w:p w14:paraId="5B23B090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Al firmar este documento, usted:</w:t>
      </w:r>
    </w:p>
    <w:p w14:paraId="03395D55" w14:textId="77777777" w:rsidR="004D2E51" w:rsidRPr="007419AB" w:rsidRDefault="004D2E51" w:rsidP="004D2E51">
      <w:pPr>
        <w:pStyle w:val="NormalWeb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Segoe UI Symbol" w:eastAsiaTheme="minorEastAsia" w:hAnsi="Segoe UI Symbol" w:cs="Segoe UI Symbol"/>
          <w:sz w:val="20"/>
          <w:szCs w:val="20"/>
        </w:rPr>
        <w:t xml:space="preserve">☐ </w:t>
      </w:r>
      <w:r w:rsidRPr="007419AB">
        <w:rPr>
          <w:rFonts w:ascii="Arial" w:eastAsiaTheme="minorEastAsia" w:hAnsi="Arial" w:cs="Arial"/>
          <w:b/>
          <w:bCs/>
          <w:sz w:val="20"/>
          <w:szCs w:val="20"/>
        </w:rPr>
        <w:t>AUTORIZA</w:t>
      </w:r>
      <w:r w:rsidRPr="007419AB">
        <w:rPr>
          <w:rFonts w:ascii="Arial" w:eastAsiaTheme="minorEastAsia" w:hAnsi="Arial" w:cs="Arial"/>
          <w:sz w:val="20"/>
          <w:szCs w:val="20"/>
        </w:rPr>
        <w:br/>
      </w:r>
      <w:r w:rsidRPr="007419AB">
        <w:rPr>
          <w:rFonts w:ascii="Segoe UI Symbol" w:eastAsiaTheme="minorEastAsia" w:hAnsi="Segoe UI Symbol" w:cs="Segoe UI Symbol"/>
          <w:sz w:val="20"/>
          <w:szCs w:val="20"/>
        </w:rPr>
        <w:t xml:space="preserve">☐ </w:t>
      </w:r>
      <w:r w:rsidRPr="007419AB">
        <w:rPr>
          <w:rFonts w:ascii="Arial" w:eastAsiaTheme="minorEastAsia" w:hAnsi="Arial" w:cs="Arial"/>
          <w:b/>
          <w:bCs/>
          <w:sz w:val="20"/>
          <w:szCs w:val="20"/>
        </w:rPr>
        <w:t>NO AUTORIZA</w:t>
      </w:r>
    </w:p>
    <w:p w14:paraId="4ABE3143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 xml:space="preserve">Feria de Barcelona; </w:t>
      </w:r>
      <w:r w:rsidRPr="007419AB">
        <w:rPr>
          <w:rFonts w:ascii="Arial" w:hAnsi="Arial" w:cs="Arial"/>
          <w:sz w:val="20"/>
          <w:szCs w:val="20"/>
        </w:rPr>
        <w:t>el Ayuntamiento de Barcelona y BIT HABITAT</w:t>
      </w:r>
      <w:r w:rsidRPr="007419AB">
        <w:rPr>
          <w:rFonts w:ascii="Arial" w:eastAsiaTheme="minorEastAsia" w:hAnsi="Arial" w:cs="Arial"/>
          <w:sz w:val="20"/>
          <w:szCs w:val="20"/>
        </w:rPr>
        <w:t xml:space="preserve"> capturen, reproduzcan y difundan su imagen y voz en fotografías, vídeos o grabaciones tomadas en relación con el reto urbano del </w:t>
      </w:r>
      <w:r w:rsidRPr="007419AB">
        <w:rPr>
          <w:rFonts w:ascii="Arial" w:hAnsi="Arial" w:cs="Arial"/>
          <w:color w:val="000000"/>
          <w:sz w:val="20"/>
          <w:szCs w:val="20"/>
        </w:rPr>
        <w:t>Barcelona Innova Lab Mobility de 2026.</w:t>
      </w:r>
    </w:p>
    <w:p w14:paraId="7D74B7B2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Estas imágenes y/o grabaciones se pueden publicar a través de:</w:t>
      </w:r>
    </w:p>
    <w:p w14:paraId="01B82F23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El sitio web corporativo;</w:t>
      </w:r>
    </w:p>
    <w:p w14:paraId="11F514C7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Canales corporativos de redes sociales;</w:t>
      </w:r>
    </w:p>
    <w:p w14:paraId="022ADF94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Materiales promocionales y de comunicación; i</w:t>
      </w:r>
    </w:p>
    <w:p w14:paraId="41CFED9C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Notas de prensa y medios de comunicación</w:t>
      </w:r>
    </w:p>
    <w:p w14:paraId="60DB4008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Esta autorización se otorga sin derechos de autor, con un alcance geográfico limitado a territorio español y por un periodo de 5 años.</w:t>
      </w:r>
    </w:p>
    <w:p w14:paraId="563452E3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Reconoce que este consentimiento puede ser retirado en cualquier momento, sin afectar a la legalidad del tratamiento realizado antes de su retirada.</w:t>
      </w:r>
    </w:p>
    <w:p w14:paraId="305CC275" w14:textId="77777777" w:rsidR="004D2E51" w:rsidRPr="007419AB" w:rsidRDefault="004D2E51" w:rsidP="004D2E51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719CBCDF" w14:textId="77777777" w:rsidR="004D2E51" w:rsidRPr="007419AB" w:rsidRDefault="004D2E51" w:rsidP="004D2E51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>Al firmar a continuación, confirmas que has leído y entendido este acuerdo y consientes voluntariamente el tratamiento de tus datos personales tal y como se ha descrito anteriormente.</w:t>
      </w:r>
    </w:p>
    <w:p w14:paraId="2506A3F6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</w:p>
    <w:p w14:paraId="0ACCCC0B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 xml:space="preserve">Nombre: </w:t>
      </w:r>
    </w:p>
    <w:p w14:paraId="6DBC73E5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 xml:space="preserve">Firma: </w:t>
      </w:r>
    </w:p>
    <w:p w14:paraId="71B71758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 xml:space="preserve">Fecha: </w:t>
      </w:r>
    </w:p>
    <w:p w14:paraId="64B28853" w14:textId="77777777" w:rsidR="00F93BE5" w:rsidRDefault="00F93BE5"/>
    <w:sectPr w:rsidR="00F93B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68"/>
    <w:multiLevelType w:val="multilevel"/>
    <w:tmpl w:val="E536C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3144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D5"/>
    <w:rsid w:val="00090F0B"/>
    <w:rsid w:val="000925C7"/>
    <w:rsid w:val="001858F9"/>
    <w:rsid w:val="001A39CA"/>
    <w:rsid w:val="00240ED5"/>
    <w:rsid w:val="002763DE"/>
    <w:rsid w:val="00317B38"/>
    <w:rsid w:val="00493C47"/>
    <w:rsid w:val="004D2E51"/>
    <w:rsid w:val="005B1CBB"/>
    <w:rsid w:val="005F653E"/>
    <w:rsid w:val="00686C33"/>
    <w:rsid w:val="006A7365"/>
    <w:rsid w:val="006C4A3D"/>
    <w:rsid w:val="006D235E"/>
    <w:rsid w:val="00716D88"/>
    <w:rsid w:val="007419AB"/>
    <w:rsid w:val="007E61A6"/>
    <w:rsid w:val="00A46649"/>
    <w:rsid w:val="00A54DF2"/>
    <w:rsid w:val="00AF3384"/>
    <w:rsid w:val="00B646EC"/>
    <w:rsid w:val="00F812D6"/>
    <w:rsid w:val="00F9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E2F1C"/>
  <w15:chartTrackingRefBased/>
  <w15:docId w15:val="{D8100E28-1052-4C99-A124-45746F1C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E51"/>
  </w:style>
  <w:style w:type="paragraph" w:styleId="Heading1">
    <w:name w:val="heading 1"/>
    <w:basedOn w:val="Normal"/>
    <w:next w:val="Normal"/>
    <w:link w:val="Heading1Char"/>
    <w:uiPriority w:val="9"/>
    <w:qFormat/>
    <w:rsid w:val="00240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E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E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E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E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E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E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E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E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E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E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E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E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E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E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E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E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0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0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E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E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0E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E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E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ED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D2E51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D2E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54381-8DF5-45E5-9F53-ECC582EAB8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E3952-77AB-4AD3-95D4-F962884DCCBE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2a90db75-13ea-410c-98d1-0fc01a533ea6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93B236-BD41-4DB7-9CF8-8AE22DC210A1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Alvaro Morales</dc:creator>
  <cp:keywords/>
  <dc:description/>
  <cp:lastModifiedBy>Portabella Cuatrecasas, Adriana</cp:lastModifiedBy>
  <cp:revision>2</cp:revision>
  <dcterms:created xsi:type="dcterms:W3CDTF">2026-04-09T15:02:00Z</dcterms:created>
  <dcterms:modified xsi:type="dcterms:W3CDTF">2026-04-09T15:02:00Z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0x0101009A674568C52EA7418B30A30741DC0E1C</vt:lpwstr>
  </property>
</Properties>
</file>